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51"/>
        <w:gridCol w:w="1099"/>
        <w:gridCol w:w="2009"/>
        <w:gridCol w:w="6547"/>
        <w:gridCol w:w="499"/>
        <w:gridCol w:w="1195"/>
        <w:gridCol w:w="242"/>
        <w:gridCol w:w="1579"/>
        <w:gridCol w:w="1514"/>
        <w:gridCol w:w="51"/>
      </w:tblGrid>
      <w:tr w:rsidR="003176F8" w:rsidTr="00524BB0">
        <w:trPr>
          <w:cantSplit/>
        </w:trPr>
        <w:tc>
          <w:tcPr>
            <w:tcW w:w="31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76F8" w:rsidRDefault="003176F8" w:rsidP="00524BB0"/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76F8" w:rsidRDefault="003176F8" w:rsidP="00524BB0"/>
        </w:tc>
        <w:tc>
          <w:tcPr>
            <w:tcW w:w="1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76F8" w:rsidRDefault="003176F8" w:rsidP="00524BB0"/>
        </w:tc>
        <w:tc>
          <w:tcPr>
            <w:tcW w:w="33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176F8" w:rsidRDefault="003176F8" w:rsidP="00524BB0">
            <w:r>
              <w:t>Приложение 11</w:t>
            </w:r>
          </w:p>
        </w:tc>
      </w:tr>
      <w:tr w:rsidR="003176F8" w:rsidTr="00524BB0">
        <w:trPr>
          <w:cantSplit/>
        </w:trPr>
        <w:tc>
          <w:tcPr>
            <w:tcW w:w="31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76F8" w:rsidRDefault="003176F8" w:rsidP="00524BB0"/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76F8" w:rsidRDefault="003176F8" w:rsidP="00524BB0"/>
        </w:tc>
        <w:tc>
          <w:tcPr>
            <w:tcW w:w="1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76F8" w:rsidRDefault="003176F8" w:rsidP="00524BB0"/>
        </w:tc>
        <w:tc>
          <w:tcPr>
            <w:tcW w:w="33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176F8" w:rsidRDefault="003176F8" w:rsidP="00524BB0">
            <w:r>
              <w:t>к решению Саратовской</w:t>
            </w:r>
            <w:r>
              <w:br/>
              <w:t>городской Думы</w:t>
            </w:r>
          </w:p>
        </w:tc>
      </w:tr>
      <w:tr w:rsidR="003176F8" w:rsidTr="00524BB0">
        <w:trPr>
          <w:cantSplit/>
        </w:trPr>
        <w:tc>
          <w:tcPr>
            <w:tcW w:w="31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76F8" w:rsidRDefault="003176F8" w:rsidP="00524BB0"/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76F8" w:rsidRDefault="003176F8" w:rsidP="00524BB0"/>
        </w:tc>
        <w:tc>
          <w:tcPr>
            <w:tcW w:w="1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76F8" w:rsidRDefault="003176F8" w:rsidP="00524BB0"/>
        </w:tc>
        <w:tc>
          <w:tcPr>
            <w:tcW w:w="33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176F8" w:rsidRDefault="003176F8" w:rsidP="00E81DB5">
            <w:r>
              <w:t xml:space="preserve">от </w:t>
            </w:r>
            <w:r w:rsidR="00E81DB5">
              <w:t xml:space="preserve">29.10.2021 </w:t>
            </w:r>
            <w:r>
              <w:t>№</w:t>
            </w:r>
            <w:r w:rsidR="00E81DB5">
              <w:t xml:space="preserve"> 4-24</w:t>
            </w:r>
            <w:r>
              <w:t xml:space="preserve"> </w:t>
            </w:r>
          </w:p>
        </w:tc>
      </w:tr>
      <w:tr w:rsidR="00611E37" w:rsidTr="00611E37">
        <w:tblPrEx>
          <w:tblCellMar>
            <w:left w:w="57" w:type="dxa"/>
            <w:right w:w="57" w:type="dxa"/>
          </w:tblCellMar>
        </w:tblPrEx>
        <w:trPr>
          <w:gridBefore w:val="1"/>
          <w:gridAfter w:val="1"/>
          <w:wBefore w:w="51" w:type="dxa"/>
          <w:wAfter w:w="51" w:type="dxa"/>
          <w:cantSplit/>
        </w:trPr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E37" w:rsidRDefault="00611E37" w:rsidP="00B642A9">
            <w:r>
              <w:t xml:space="preserve">  </w:t>
            </w:r>
          </w:p>
        </w:tc>
        <w:tc>
          <w:tcPr>
            <w:tcW w:w="90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E37" w:rsidRDefault="00611E37" w:rsidP="00B642A9"/>
        </w:tc>
        <w:tc>
          <w:tcPr>
            <w:tcW w:w="14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E37" w:rsidRDefault="00611E37" w:rsidP="00B642A9"/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E37" w:rsidRDefault="00611E37" w:rsidP="00B642A9"/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E37" w:rsidRDefault="00611E37" w:rsidP="00B642A9"/>
        </w:tc>
      </w:tr>
      <w:tr w:rsidR="00611E37" w:rsidTr="00611E37">
        <w:tblPrEx>
          <w:tblCellMar>
            <w:left w:w="57" w:type="dxa"/>
            <w:right w:w="57" w:type="dxa"/>
          </w:tblCellMar>
        </w:tblPrEx>
        <w:trPr>
          <w:gridBefore w:val="1"/>
          <w:gridAfter w:val="1"/>
          <w:wBefore w:w="51" w:type="dxa"/>
          <w:wAfter w:w="51" w:type="dxa"/>
          <w:cantSplit/>
        </w:trPr>
        <w:tc>
          <w:tcPr>
            <w:tcW w:w="1468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1E37" w:rsidRDefault="00611E37" w:rsidP="00611E37">
            <w:pPr>
              <w:jc w:val="center"/>
            </w:pPr>
            <w:r>
              <w:t>Программа муниципальных внутренних заимствований на 2021 год и на плановый период 2022 и 2023 годов</w:t>
            </w:r>
          </w:p>
        </w:tc>
      </w:tr>
      <w:tr w:rsidR="00611E37" w:rsidTr="00611E37">
        <w:tblPrEx>
          <w:tblCellMar>
            <w:left w:w="57" w:type="dxa"/>
            <w:right w:w="57" w:type="dxa"/>
          </w:tblCellMar>
        </w:tblPrEx>
        <w:trPr>
          <w:gridBefore w:val="1"/>
          <w:gridAfter w:val="1"/>
          <w:wBefore w:w="51" w:type="dxa"/>
          <w:wAfter w:w="51" w:type="dxa"/>
          <w:cantSplit/>
        </w:trPr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1E37" w:rsidRDefault="00611E37" w:rsidP="00B642A9">
            <w:pPr>
              <w:jc w:val="center"/>
            </w:pPr>
          </w:p>
        </w:tc>
        <w:tc>
          <w:tcPr>
            <w:tcW w:w="90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E37" w:rsidRDefault="00611E37" w:rsidP="00B642A9"/>
        </w:tc>
        <w:tc>
          <w:tcPr>
            <w:tcW w:w="14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E37" w:rsidRDefault="00611E37" w:rsidP="00B642A9"/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E37" w:rsidRDefault="00611E37" w:rsidP="00B642A9"/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E37" w:rsidRDefault="00611E37" w:rsidP="00B642A9"/>
        </w:tc>
      </w:tr>
      <w:tr w:rsidR="00611E37" w:rsidTr="00611E37">
        <w:tblPrEx>
          <w:tblCellMar>
            <w:left w:w="57" w:type="dxa"/>
            <w:right w:w="57" w:type="dxa"/>
          </w:tblCellMar>
        </w:tblPrEx>
        <w:trPr>
          <w:gridBefore w:val="1"/>
          <w:gridAfter w:val="1"/>
          <w:wBefore w:w="51" w:type="dxa"/>
          <w:wAfter w:w="51" w:type="dxa"/>
          <w:cantSplit/>
        </w:trPr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E37" w:rsidRDefault="00611E37" w:rsidP="00B642A9"/>
        </w:tc>
        <w:tc>
          <w:tcPr>
            <w:tcW w:w="90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E37" w:rsidRDefault="00611E37" w:rsidP="00B642A9"/>
        </w:tc>
        <w:tc>
          <w:tcPr>
            <w:tcW w:w="14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E37" w:rsidRDefault="00611E37" w:rsidP="00B642A9"/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E37" w:rsidRDefault="00611E37" w:rsidP="00B642A9"/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1E37" w:rsidRDefault="00611E37" w:rsidP="00B642A9">
            <w:pPr>
              <w:jc w:val="right"/>
            </w:pPr>
            <w:r>
              <w:t>тыс. руб.</w:t>
            </w:r>
          </w:p>
        </w:tc>
      </w:tr>
      <w:tr w:rsidR="00611E37" w:rsidTr="00611E37">
        <w:tblPrEx>
          <w:tblCellMar>
            <w:left w:w="57" w:type="dxa"/>
            <w:right w:w="57" w:type="dxa"/>
          </w:tblCellMar>
        </w:tblPrEx>
        <w:trPr>
          <w:gridBefore w:val="1"/>
          <w:gridAfter w:val="1"/>
          <w:wBefore w:w="51" w:type="dxa"/>
          <w:wAfter w:w="51" w:type="dxa"/>
          <w:cantSplit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E37" w:rsidRDefault="00611E37" w:rsidP="00B642A9">
            <w:pPr>
              <w:jc w:val="center"/>
            </w:pPr>
            <w:r>
              <w:t>№ п/п</w:t>
            </w:r>
          </w:p>
        </w:tc>
        <w:tc>
          <w:tcPr>
            <w:tcW w:w="9055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E37" w:rsidRDefault="00611E37" w:rsidP="00B642A9">
            <w:pPr>
              <w:jc w:val="center"/>
            </w:pPr>
            <w:r>
              <w:t>Виды долговых обязательств</w:t>
            </w:r>
          </w:p>
        </w:tc>
        <w:tc>
          <w:tcPr>
            <w:tcW w:w="143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E37" w:rsidRDefault="00611E37" w:rsidP="00611E37">
            <w:pPr>
              <w:jc w:val="center"/>
            </w:pPr>
            <w:r>
              <w:t>2021 год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E37" w:rsidRDefault="00611E37" w:rsidP="00611E37">
            <w:pPr>
              <w:jc w:val="center"/>
            </w:pPr>
            <w:r>
              <w:t>2022 год</w:t>
            </w:r>
          </w:p>
        </w:tc>
        <w:tc>
          <w:tcPr>
            <w:tcW w:w="151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E37" w:rsidRDefault="00611E37" w:rsidP="00611E37">
            <w:pPr>
              <w:jc w:val="center"/>
            </w:pPr>
            <w:r>
              <w:t>2023 год</w:t>
            </w:r>
          </w:p>
        </w:tc>
      </w:tr>
    </w:tbl>
    <w:p w:rsidR="00611E37" w:rsidRPr="00611E37" w:rsidRDefault="00611E37">
      <w:pPr>
        <w:rPr>
          <w:sz w:val="2"/>
        </w:rPr>
      </w:pPr>
    </w:p>
    <w:tbl>
      <w:tblPr>
        <w:tblW w:w="0" w:type="auto"/>
        <w:tblLayout w:type="fixed"/>
        <w:tblCellMar>
          <w:left w:w="57" w:type="dxa"/>
          <w:right w:w="57" w:type="dxa"/>
        </w:tblCellMar>
        <w:tblLook w:val="04A0"/>
      </w:tblPr>
      <w:tblGrid>
        <w:gridCol w:w="1099"/>
        <w:gridCol w:w="9055"/>
        <w:gridCol w:w="1437"/>
        <w:gridCol w:w="1579"/>
        <w:gridCol w:w="1514"/>
      </w:tblGrid>
      <w:tr w:rsidR="00611E37" w:rsidTr="00611E37">
        <w:trPr>
          <w:cantSplit/>
          <w:tblHeader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E37" w:rsidRDefault="00611E37" w:rsidP="00B642A9">
            <w:pPr>
              <w:jc w:val="center"/>
            </w:pPr>
            <w:r>
              <w:t>1</w:t>
            </w:r>
          </w:p>
        </w:tc>
        <w:tc>
          <w:tcPr>
            <w:tcW w:w="9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E37" w:rsidRDefault="00611E37" w:rsidP="00B642A9">
            <w:pPr>
              <w:jc w:val="center"/>
            </w:pPr>
            <w:r>
              <w:t>2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E37" w:rsidRDefault="00611E37" w:rsidP="00B642A9">
            <w:pPr>
              <w:jc w:val="center"/>
            </w:pPr>
            <w:r>
              <w:t>3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E37" w:rsidRDefault="00611E37" w:rsidP="00B642A9">
            <w:pPr>
              <w:jc w:val="center"/>
            </w:pPr>
            <w:r>
              <w:t>4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E37" w:rsidRDefault="00611E37" w:rsidP="00B642A9">
            <w:pPr>
              <w:jc w:val="center"/>
            </w:pPr>
            <w:r>
              <w:t>5</w:t>
            </w:r>
          </w:p>
        </w:tc>
      </w:tr>
      <w:tr w:rsidR="00611E37" w:rsidTr="00E63645">
        <w:trPr>
          <w:cantSplit/>
        </w:trPr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E37" w:rsidRDefault="00611E37" w:rsidP="00B642A9">
            <w:pPr>
              <w:jc w:val="center"/>
            </w:pPr>
            <w:r>
              <w:t>1</w:t>
            </w:r>
          </w:p>
        </w:tc>
        <w:tc>
          <w:tcPr>
            <w:tcW w:w="9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E37" w:rsidRDefault="00611E37" w:rsidP="00B642A9">
            <w:r>
              <w:t>Кредиты кредитных организаций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11E37" w:rsidRDefault="00611E37" w:rsidP="00FE02CC">
            <w:pPr>
              <w:jc w:val="right"/>
            </w:pPr>
            <w:r>
              <w:rPr>
                <w:color w:val="FF0000"/>
              </w:rPr>
              <w:t>-3 3</w:t>
            </w:r>
            <w:r w:rsidR="00FE02CC">
              <w:rPr>
                <w:color w:val="FF0000"/>
                <w:lang w:val="en-US"/>
              </w:rPr>
              <w:t>1</w:t>
            </w:r>
            <w:r>
              <w:rPr>
                <w:color w:val="FF0000"/>
              </w:rPr>
              <w:t>8 957,0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11E37" w:rsidRDefault="00611E37" w:rsidP="00E63645">
            <w:pPr>
              <w:jc w:val="right"/>
            </w:pPr>
            <w:r>
              <w:t xml:space="preserve"> 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1E37" w:rsidRDefault="00611E37" w:rsidP="00E63645">
            <w:pPr>
              <w:jc w:val="right"/>
            </w:pPr>
            <w:r>
              <w:t xml:space="preserve"> </w:t>
            </w:r>
          </w:p>
        </w:tc>
      </w:tr>
      <w:tr w:rsidR="00611E37" w:rsidTr="00E63645">
        <w:trPr>
          <w:cantSplit/>
        </w:trPr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E37" w:rsidRDefault="00611E37" w:rsidP="00B642A9"/>
        </w:tc>
        <w:tc>
          <w:tcPr>
            <w:tcW w:w="9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E37" w:rsidRDefault="00611E37" w:rsidP="00B642A9">
            <w:r>
              <w:t>Объем привлечения средств, в том числе: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11E37" w:rsidRDefault="00611E37" w:rsidP="00FE02CC">
            <w:pPr>
              <w:jc w:val="right"/>
            </w:pPr>
            <w:r>
              <w:t>3 6</w:t>
            </w:r>
            <w:r w:rsidR="00FE02CC">
              <w:rPr>
                <w:lang w:val="en-US"/>
              </w:rPr>
              <w:t>4</w:t>
            </w:r>
            <w:r>
              <w:t>7 600,0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11E37" w:rsidRDefault="00611E37" w:rsidP="00E63645">
            <w:pPr>
              <w:jc w:val="right"/>
            </w:pPr>
            <w:r>
              <w:t>1 600 000,0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1E37" w:rsidRDefault="00611E37" w:rsidP="00E63645">
            <w:pPr>
              <w:jc w:val="right"/>
            </w:pPr>
            <w:r>
              <w:t>1 642 400,0</w:t>
            </w:r>
          </w:p>
        </w:tc>
      </w:tr>
      <w:tr w:rsidR="00611E37" w:rsidTr="00E63645">
        <w:trPr>
          <w:cantSplit/>
        </w:trPr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E37" w:rsidRDefault="00611E37" w:rsidP="00B642A9"/>
        </w:tc>
        <w:tc>
          <w:tcPr>
            <w:tcW w:w="9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E37" w:rsidRDefault="00611E37" w:rsidP="00B642A9">
            <w:r>
              <w:t>с предельными сроками погашения долговых обязательств до 31 декабря 2024 года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1E37" w:rsidRDefault="00611E37" w:rsidP="00FE02CC">
            <w:pPr>
              <w:jc w:val="right"/>
            </w:pPr>
            <w:r>
              <w:t>3 6</w:t>
            </w:r>
            <w:r w:rsidR="00FE02CC">
              <w:rPr>
                <w:lang w:val="en-US"/>
              </w:rPr>
              <w:t>4</w:t>
            </w:r>
            <w:r>
              <w:t>7 600,0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1E37" w:rsidRDefault="00611E37" w:rsidP="00E63645">
            <w:pPr>
              <w:jc w:val="right"/>
            </w:pPr>
            <w:r>
              <w:t xml:space="preserve"> 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1E37" w:rsidRDefault="00611E37" w:rsidP="00E63645">
            <w:pPr>
              <w:jc w:val="right"/>
            </w:pPr>
            <w:r>
              <w:t xml:space="preserve"> </w:t>
            </w:r>
          </w:p>
        </w:tc>
      </w:tr>
      <w:tr w:rsidR="00611E37" w:rsidTr="00E63645">
        <w:trPr>
          <w:cantSplit/>
        </w:trPr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E37" w:rsidRDefault="00611E37" w:rsidP="00B642A9"/>
        </w:tc>
        <w:tc>
          <w:tcPr>
            <w:tcW w:w="9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E37" w:rsidRDefault="00611E37" w:rsidP="00B642A9">
            <w:r>
              <w:t>с предельными сроками погашения долговых обязательств до 31 декабря 2025 года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1E37" w:rsidRDefault="00611E37" w:rsidP="00E63645">
            <w:pPr>
              <w:jc w:val="right"/>
            </w:pPr>
            <w:r>
              <w:t xml:space="preserve"> 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1E37" w:rsidRDefault="00611E37" w:rsidP="00E63645">
            <w:pPr>
              <w:jc w:val="right"/>
            </w:pPr>
            <w:r>
              <w:t>1 600 000,0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1E37" w:rsidRDefault="00611E37" w:rsidP="00E63645">
            <w:pPr>
              <w:jc w:val="right"/>
            </w:pPr>
            <w:r>
              <w:t xml:space="preserve"> </w:t>
            </w:r>
          </w:p>
        </w:tc>
      </w:tr>
      <w:tr w:rsidR="00611E37" w:rsidTr="00E63645">
        <w:trPr>
          <w:cantSplit/>
        </w:trPr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E37" w:rsidRDefault="00611E37" w:rsidP="00B642A9"/>
        </w:tc>
        <w:tc>
          <w:tcPr>
            <w:tcW w:w="9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E37" w:rsidRDefault="00611E37" w:rsidP="00B642A9">
            <w:r>
              <w:t>с предельными сроками погашения долговых обязательств до 31 декабря 2026 года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1E37" w:rsidRDefault="00611E37" w:rsidP="00E63645">
            <w:pPr>
              <w:jc w:val="right"/>
            </w:pPr>
            <w:r>
              <w:t xml:space="preserve"> 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1E37" w:rsidRDefault="00611E37" w:rsidP="00E63645">
            <w:pPr>
              <w:jc w:val="right"/>
            </w:pPr>
            <w:r>
              <w:t xml:space="preserve"> 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1E37" w:rsidRDefault="00611E37" w:rsidP="00E63645">
            <w:pPr>
              <w:jc w:val="right"/>
            </w:pPr>
            <w:r>
              <w:t>1 642 400,0</w:t>
            </w:r>
          </w:p>
        </w:tc>
      </w:tr>
      <w:tr w:rsidR="00611E37" w:rsidTr="00E63645">
        <w:trPr>
          <w:cantSplit/>
        </w:trPr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E37" w:rsidRDefault="00611E37" w:rsidP="00B642A9"/>
        </w:tc>
        <w:tc>
          <w:tcPr>
            <w:tcW w:w="9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E37" w:rsidRDefault="00611E37" w:rsidP="00B642A9">
            <w:r>
              <w:t>Объем погашения долговых обязательств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11E37" w:rsidRDefault="00611E37" w:rsidP="00E63645">
            <w:pPr>
              <w:jc w:val="right"/>
            </w:pPr>
            <w:r>
              <w:t>6 966 557,0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11E37" w:rsidRDefault="00611E37" w:rsidP="00E63645">
            <w:pPr>
              <w:jc w:val="right"/>
            </w:pPr>
            <w:r>
              <w:t>1 600 000,0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1E37" w:rsidRDefault="00611E37" w:rsidP="00E63645">
            <w:pPr>
              <w:jc w:val="right"/>
            </w:pPr>
            <w:r>
              <w:t>1 642 400,0</w:t>
            </w:r>
          </w:p>
        </w:tc>
      </w:tr>
      <w:tr w:rsidR="00611E37" w:rsidTr="00E63645">
        <w:trPr>
          <w:cantSplit/>
        </w:trPr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E37" w:rsidRDefault="00611E37" w:rsidP="00B642A9">
            <w:pPr>
              <w:jc w:val="center"/>
            </w:pPr>
            <w:r>
              <w:t>2</w:t>
            </w:r>
          </w:p>
        </w:tc>
        <w:tc>
          <w:tcPr>
            <w:tcW w:w="9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E37" w:rsidRDefault="00611E37" w:rsidP="00B642A9">
            <w:r>
              <w:t>Бюджетные кредиты, привлеченные из других бюджетов бюджетной системы Российской Федерации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11E37" w:rsidRDefault="00611E37" w:rsidP="00E63645">
            <w:pPr>
              <w:jc w:val="right"/>
            </w:pPr>
            <w:r>
              <w:t>4 206 557,0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11E37" w:rsidRDefault="00611E37" w:rsidP="00E63645">
            <w:pPr>
              <w:jc w:val="right"/>
            </w:pPr>
            <w:r>
              <w:t xml:space="preserve"> 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1E37" w:rsidRDefault="00611E37" w:rsidP="00E63645">
            <w:pPr>
              <w:jc w:val="right"/>
            </w:pPr>
            <w:r>
              <w:t xml:space="preserve"> </w:t>
            </w:r>
          </w:p>
        </w:tc>
      </w:tr>
      <w:tr w:rsidR="00611E37" w:rsidTr="00E63645">
        <w:trPr>
          <w:cantSplit/>
        </w:trPr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E37" w:rsidRDefault="00611E37" w:rsidP="00B642A9"/>
        </w:tc>
        <w:tc>
          <w:tcPr>
            <w:tcW w:w="9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E37" w:rsidRDefault="00611E37" w:rsidP="00B642A9">
            <w:r>
              <w:t>Объем привлечения средств, в том числе: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11E37" w:rsidRDefault="00611E37" w:rsidP="00A44379">
            <w:pPr>
              <w:jc w:val="right"/>
            </w:pPr>
            <w:r>
              <w:t xml:space="preserve">4 </w:t>
            </w:r>
            <w:r w:rsidR="00A44379">
              <w:t>7</w:t>
            </w:r>
            <w:r>
              <w:t>06 557,0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11E37" w:rsidRDefault="00611E37" w:rsidP="00E63645">
            <w:pPr>
              <w:jc w:val="right"/>
            </w:pPr>
            <w:r>
              <w:t>1 200 000,0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1E37" w:rsidRDefault="00611E37" w:rsidP="00E63645">
            <w:pPr>
              <w:jc w:val="right"/>
            </w:pPr>
            <w:r>
              <w:t>1 200 000,0</w:t>
            </w:r>
          </w:p>
        </w:tc>
      </w:tr>
      <w:tr w:rsidR="00611E37" w:rsidTr="00E63645">
        <w:trPr>
          <w:cantSplit/>
        </w:trPr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E37" w:rsidRDefault="00611E37" w:rsidP="00B642A9"/>
        </w:tc>
        <w:tc>
          <w:tcPr>
            <w:tcW w:w="9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E37" w:rsidRDefault="00611E37" w:rsidP="00B642A9">
            <w:r>
              <w:t>с предельными сроками погашения долговых обязательств до 15 декабря 2021 года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1E37" w:rsidRDefault="00A44379" w:rsidP="00E63645">
            <w:pPr>
              <w:jc w:val="right"/>
            </w:pPr>
            <w:r>
              <w:t>5</w:t>
            </w:r>
            <w:r w:rsidR="00611E37">
              <w:t>00 000,0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1E37" w:rsidRDefault="00611E37" w:rsidP="00E63645">
            <w:pPr>
              <w:jc w:val="right"/>
            </w:pPr>
            <w:r>
              <w:t xml:space="preserve"> 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1E37" w:rsidRDefault="00611E37" w:rsidP="00E63645">
            <w:pPr>
              <w:jc w:val="right"/>
            </w:pPr>
            <w:r>
              <w:t xml:space="preserve"> </w:t>
            </w:r>
          </w:p>
        </w:tc>
      </w:tr>
      <w:tr w:rsidR="00611E37" w:rsidTr="00E63645">
        <w:trPr>
          <w:cantSplit/>
        </w:trPr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E37" w:rsidRDefault="00611E37" w:rsidP="00B642A9"/>
        </w:tc>
        <w:tc>
          <w:tcPr>
            <w:tcW w:w="9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E37" w:rsidRDefault="00611E37" w:rsidP="00B642A9">
            <w:r>
              <w:t>с предельными сроками погашения долговых обязательств до 15 декабря 2022 года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1E37" w:rsidRDefault="00611E37" w:rsidP="00E63645">
            <w:pPr>
              <w:jc w:val="right"/>
            </w:pPr>
            <w:r>
              <w:t xml:space="preserve"> 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1E37" w:rsidRDefault="00611E37" w:rsidP="00E63645">
            <w:pPr>
              <w:jc w:val="right"/>
            </w:pPr>
            <w:r>
              <w:t>1 200 000,0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1E37" w:rsidRDefault="00611E37" w:rsidP="00E63645">
            <w:pPr>
              <w:jc w:val="right"/>
            </w:pPr>
            <w:r>
              <w:t xml:space="preserve"> </w:t>
            </w:r>
          </w:p>
        </w:tc>
      </w:tr>
      <w:tr w:rsidR="00611E37" w:rsidTr="00E63645">
        <w:trPr>
          <w:cantSplit/>
        </w:trPr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E37" w:rsidRDefault="00611E37" w:rsidP="00B642A9"/>
        </w:tc>
        <w:tc>
          <w:tcPr>
            <w:tcW w:w="9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E37" w:rsidRDefault="00611E37" w:rsidP="00B642A9">
            <w:r>
              <w:t>с предельными сроками погашения долговых обязательств до 15 декабря 2023 года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1E37" w:rsidRDefault="00611E37" w:rsidP="00E63645">
            <w:pPr>
              <w:jc w:val="right"/>
            </w:pPr>
            <w:r>
              <w:t xml:space="preserve"> 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1E37" w:rsidRDefault="00611E37" w:rsidP="00E63645">
            <w:pPr>
              <w:jc w:val="right"/>
            </w:pPr>
            <w:r>
              <w:t xml:space="preserve"> 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1E37" w:rsidRDefault="00611E37" w:rsidP="00E63645">
            <w:pPr>
              <w:jc w:val="right"/>
            </w:pPr>
            <w:r>
              <w:t>1 200 000,0</w:t>
            </w:r>
          </w:p>
        </w:tc>
      </w:tr>
      <w:tr w:rsidR="0065159C" w:rsidTr="00E63645">
        <w:trPr>
          <w:cantSplit/>
        </w:trPr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59C" w:rsidRDefault="0065159C" w:rsidP="00B642A9"/>
        </w:tc>
        <w:tc>
          <w:tcPr>
            <w:tcW w:w="9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59C" w:rsidRDefault="0065159C" w:rsidP="00B642A9">
            <w:r>
              <w:t>бюджетные кредиты из федерального бюджета для погашения долговых обязательств по рыночным заимствованиям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59C" w:rsidRDefault="0065159C" w:rsidP="00E63645">
            <w:pPr>
              <w:jc w:val="right"/>
            </w:pPr>
            <w:r>
              <w:t>4 206 557,0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59C" w:rsidRDefault="0065159C" w:rsidP="00E63645">
            <w:pPr>
              <w:jc w:val="right"/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59C" w:rsidRDefault="0065159C" w:rsidP="00E63645">
            <w:pPr>
              <w:jc w:val="right"/>
            </w:pPr>
          </w:p>
        </w:tc>
      </w:tr>
      <w:tr w:rsidR="00611E37" w:rsidTr="00E63645">
        <w:trPr>
          <w:cantSplit/>
        </w:trPr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E37" w:rsidRDefault="00611E37" w:rsidP="00B642A9"/>
        </w:tc>
        <w:tc>
          <w:tcPr>
            <w:tcW w:w="9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E37" w:rsidRDefault="00611E37" w:rsidP="00B642A9">
            <w:r>
              <w:t>Объем погашения долговых обязательств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11E37" w:rsidRDefault="00A44379" w:rsidP="00E63645">
            <w:pPr>
              <w:jc w:val="right"/>
            </w:pPr>
            <w:r>
              <w:t>5</w:t>
            </w:r>
            <w:r w:rsidR="00611E37">
              <w:t>00 000,0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11E37" w:rsidRDefault="00611E37" w:rsidP="00E63645">
            <w:pPr>
              <w:jc w:val="right"/>
            </w:pPr>
            <w:r>
              <w:t>1 200 000,0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1E37" w:rsidRDefault="00611E37" w:rsidP="00E63645">
            <w:pPr>
              <w:jc w:val="right"/>
            </w:pPr>
            <w:r>
              <w:t>1 200 000,0</w:t>
            </w:r>
          </w:p>
        </w:tc>
      </w:tr>
      <w:tr w:rsidR="00E63645" w:rsidTr="00E63645">
        <w:trPr>
          <w:cantSplit/>
        </w:trPr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645" w:rsidRDefault="00E63645" w:rsidP="00B642A9"/>
          <w:p w:rsidR="00E63645" w:rsidRDefault="00E63645" w:rsidP="00B642A9">
            <w:pPr>
              <w:jc w:val="center"/>
            </w:pPr>
            <w:r>
              <w:t xml:space="preserve"> </w:t>
            </w:r>
          </w:p>
        </w:tc>
        <w:tc>
          <w:tcPr>
            <w:tcW w:w="9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645" w:rsidRDefault="00E63645" w:rsidP="007C4DFF">
            <w:r>
              <w:t>Всего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63645" w:rsidRDefault="00E63645" w:rsidP="00FE02CC">
            <w:pPr>
              <w:jc w:val="right"/>
            </w:pPr>
            <w:r>
              <w:t>8</w:t>
            </w:r>
            <w:r w:rsidR="00FE02CC">
              <w:rPr>
                <w:lang w:val="en-US"/>
              </w:rPr>
              <w:t>8</w:t>
            </w:r>
            <w:r>
              <w:t>7 600,0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63645" w:rsidRDefault="00E63645" w:rsidP="00E63645">
            <w:pPr>
              <w:jc w:val="right"/>
            </w:pPr>
            <w:r>
              <w:t>0,0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645" w:rsidRDefault="00E63645" w:rsidP="00E63645">
            <w:pPr>
              <w:jc w:val="right"/>
            </w:pPr>
            <w:r>
              <w:t>0,0</w:t>
            </w:r>
          </w:p>
        </w:tc>
      </w:tr>
      <w:tr w:rsidR="00E63645" w:rsidTr="00E63645">
        <w:trPr>
          <w:cantSplit/>
        </w:trPr>
        <w:tc>
          <w:tcPr>
            <w:tcW w:w="10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645" w:rsidRDefault="00E63645" w:rsidP="00B642A9">
            <w:pPr>
              <w:jc w:val="center"/>
            </w:pPr>
          </w:p>
        </w:tc>
        <w:tc>
          <w:tcPr>
            <w:tcW w:w="9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645" w:rsidRDefault="00E63645" w:rsidP="00B642A9">
            <w:r>
              <w:t>Объем привлечения средств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63645" w:rsidRDefault="00E63645" w:rsidP="00FE02CC">
            <w:pPr>
              <w:jc w:val="right"/>
            </w:pPr>
            <w:r>
              <w:t xml:space="preserve">8 </w:t>
            </w:r>
            <w:r w:rsidR="00A44379">
              <w:t>3</w:t>
            </w:r>
            <w:r w:rsidR="00FE02CC">
              <w:rPr>
                <w:lang w:val="en-US"/>
              </w:rPr>
              <w:t>5</w:t>
            </w:r>
            <w:r>
              <w:t>4 157,0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3645" w:rsidRDefault="00E63645" w:rsidP="00E63645">
            <w:pPr>
              <w:jc w:val="right"/>
            </w:pPr>
            <w:r>
              <w:t>2 800 000,0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645" w:rsidRDefault="00E63645" w:rsidP="00E63645">
            <w:pPr>
              <w:jc w:val="right"/>
            </w:pPr>
            <w:r>
              <w:t>2 842 400,0</w:t>
            </w:r>
          </w:p>
        </w:tc>
      </w:tr>
      <w:tr w:rsidR="00E63645" w:rsidTr="00E63645">
        <w:trPr>
          <w:cantSplit/>
        </w:trPr>
        <w:tc>
          <w:tcPr>
            <w:tcW w:w="10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645" w:rsidRDefault="00E63645" w:rsidP="00B642A9"/>
        </w:tc>
        <w:tc>
          <w:tcPr>
            <w:tcW w:w="9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645" w:rsidRDefault="00E63645" w:rsidP="00B642A9">
            <w:r>
              <w:t>Объем погашения долговых обязательств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63645" w:rsidRDefault="00E63645" w:rsidP="00A44379">
            <w:pPr>
              <w:jc w:val="right"/>
            </w:pPr>
            <w:r>
              <w:t xml:space="preserve">7 </w:t>
            </w:r>
            <w:r w:rsidR="00A44379">
              <w:t>4</w:t>
            </w:r>
            <w:r>
              <w:t>66 557,0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63645" w:rsidRDefault="00E63645" w:rsidP="00E63645">
            <w:pPr>
              <w:jc w:val="right"/>
            </w:pPr>
            <w:r>
              <w:t>2 800 000,0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645" w:rsidRDefault="00E63645" w:rsidP="00E63645">
            <w:pPr>
              <w:jc w:val="right"/>
            </w:pPr>
            <w:r>
              <w:t>2 842 400,0</w:t>
            </w:r>
          </w:p>
        </w:tc>
      </w:tr>
      <w:tr w:rsidR="00E63645" w:rsidTr="007E1FCC">
        <w:trPr>
          <w:cantSplit/>
        </w:trPr>
        <w:tc>
          <w:tcPr>
            <w:tcW w:w="10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645" w:rsidRDefault="00E63645" w:rsidP="00B642A9"/>
        </w:tc>
        <w:tc>
          <w:tcPr>
            <w:tcW w:w="9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3645" w:rsidRDefault="00E63645" w:rsidP="00B642A9"/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3645" w:rsidRDefault="00E63645" w:rsidP="00B642A9"/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3645" w:rsidRDefault="00E63645" w:rsidP="00B642A9"/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3645" w:rsidRDefault="00E63645" w:rsidP="00B642A9"/>
        </w:tc>
      </w:tr>
      <w:tr w:rsidR="00E63645" w:rsidTr="00611E37">
        <w:trPr>
          <w:cantSplit/>
        </w:trPr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3645" w:rsidRDefault="00E63645" w:rsidP="00B642A9"/>
        </w:tc>
        <w:tc>
          <w:tcPr>
            <w:tcW w:w="9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3645" w:rsidRDefault="00E63645" w:rsidP="00B642A9"/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3645" w:rsidRDefault="00E63645" w:rsidP="00B642A9"/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3645" w:rsidRDefault="00E63645" w:rsidP="00B642A9"/>
        </w:tc>
        <w:tc>
          <w:tcPr>
            <w:tcW w:w="1514" w:type="dxa"/>
            <w:noWrap/>
            <w:hideMark/>
          </w:tcPr>
          <w:p w:rsidR="00E63645" w:rsidRDefault="00E63645" w:rsidP="00B642A9"/>
        </w:tc>
      </w:tr>
      <w:tr w:rsidR="00E63645" w:rsidTr="00611E37">
        <w:trPr>
          <w:cantSplit/>
        </w:trPr>
        <w:tc>
          <w:tcPr>
            <w:tcW w:w="101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3645" w:rsidRDefault="00E63645" w:rsidP="00611E37"/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3645" w:rsidRDefault="00E63645" w:rsidP="00B642A9"/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3645" w:rsidRDefault="00E63645" w:rsidP="00B642A9"/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3645" w:rsidRDefault="00E63645" w:rsidP="00B642A9"/>
        </w:tc>
      </w:tr>
      <w:tr w:rsidR="00E63645" w:rsidTr="0065159C">
        <w:trPr>
          <w:cantSplit/>
        </w:trPr>
        <w:tc>
          <w:tcPr>
            <w:tcW w:w="101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513A" w:rsidRPr="00DA513A" w:rsidRDefault="00DA513A" w:rsidP="00B642A9"/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3645" w:rsidRDefault="00E63645" w:rsidP="00B642A9"/>
        </w:tc>
        <w:tc>
          <w:tcPr>
            <w:tcW w:w="3093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E63645" w:rsidRDefault="00E63645" w:rsidP="0065159C">
            <w:pPr>
              <w:jc w:val="right"/>
            </w:pPr>
          </w:p>
        </w:tc>
      </w:tr>
      <w:tr w:rsidR="00E63645" w:rsidTr="00611E37">
        <w:trPr>
          <w:cantSplit/>
        </w:trPr>
        <w:tc>
          <w:tcPr>
            <w:tcW w:w="101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3645" w:rsidRDefault="00E63645" w:rsidP="00B642A9"/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3645" w:rsidRDefault="00E63645" w:rsidP="00B642A9"/>
        </w:tc>
        <w:tc>
          <w:tcPr>
            <w:tcW w:w="3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3645" w:rsidRDefault="00E63645" w:rsidP="00611E37">
            <w:pPr>
              <w:jc w:val="right"/>
            </w:pPr>
          </w:p>
        </w:tc>
      </w:tr>
      <w:tr w:rsidR="008534CC" w:rsidTr="008534CC">
        <w:trPr>
          <w:cantSplit/>
        </w:trPr>
        <w:tc>
          <w:tcPr>
            <w:tcW w:w="10154" w:type="dxa"/>
            <w:gridSpan w:val="2"/>
            <w:noWrap/>
            <w:vAlign w:val="bottom"/>
            <w:hideMark/>
          </w:tcPr>
          <w:p w:rsidR="008534CC" w:rsidRDefault="008534CC">
            <w:pPr>
              <w:rPr>
                <w:rFonts w:cs="Times New Roman"/>
              </w:rPr>
            </w:pPr>
          </w:p>
        </w:tc>
        <w:tc>
          <w:tcPr>
            <w:tcW w:w="1437" w:type="dxa"/>
            <w:noWrap/>
            <w:vAlign w:val="bottom"/>
            <w:hideMark/>
          </w:tcPr>
          <w:p w:rsidR="008534CC" w:rsidRDefault="008534CC">
            <w:pPr>
              <w:rPr>
                <w:rFonts w:asciiTheme="minorHAnsi" w:eastAsiaTheme="minorEastAsia" w:hAnsiTheme="minorHAnsi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579" w:type="dxa"/>
            <w:noWrap/>
            <w:vAlign w:val="bottom"/>
            <w:hideMark/>
          </w:tcPr>
          <w:p w:rsidR="008534CC" w:rsidRDefault="008534CC">
            <w:pPr>
              <w:rPr>
                <w:rFonts w:asciiTheme="minorHAnsi" w:eastAsiaTheme="minorEastAsia" w:hAnsiTheme="minorHAnsi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514" w:type="dxa"/>
            <w:noWrap/>
            <w:vAlign w:val="bottom"/>
            <w:hideMark/>
          </w:tcPr>
          <w:p w:rsidR="008534CC" w:rsidRDefault="008534CC">
            <w:pPr>
              <w:rPr>
                <w:rFonts w:asciiTheme="minorHAnsi" w:eastAsiaTheme="minorEastAsia" w:hAnsiTheme="minorHAnsi" w:cs="Times New Roman"/>
                <w:sz w:val="22"/>
                <w:szCs w:val="22"/>
                <w:lang w:eastAsia="ru-RU"/>
              </w:rPr>
            </w:pPr>
          </w:p>
        </w:tc>
      </w:tr>
      <w:tr w:rsidR="008534CC" w:rsidTr="008534CC">
        <w:trPr>
          <w:cantSplit/>
        </w:trPr>
        <w:tc>
          <w:tcPr>
            <w:tcW w:w="10154" w:type="dxa"/>
            <w:gridSpan w:val="2"/>
            <w:noWrap/>
            <w:vAlign w:val="bottom"/>
            <w:hideMark/>
          </w:tcPr>
          <w:p w:rsidR="008534CC" w:rsidRDefault="008534CC">
            <w:pPr>
              <w:rPr>
                <w:rFonts w:cs="Times New Roman"/>
              </w:rPr>
            </w:pPr>
          </w:p>
        </w:tc>
        <w:tc>
          <w:tcPr>
            <w:tcW w:w="1437" w:type="dxa"/>
            <w:noWrap/>
            <w:vAlign w:val="bottom"/>
            <w:hideMark/>
          </w:tcPr>
          <w:p w:rsidR="008534CC" w:rsidRDefault="008534CC">
            <w:pPr>
              <w:rPr>
                <w:rFonts w:asciiTheme="minorHAnsi" w:eastAsiaTheme="minorEastAsia" w:hAnsiTheme="minorHAnsi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579" w:type="dxa"/>
            <w:noWrap/>
            <w:vAlign w:val="bottom"/>
            <w:hideMark/>
          </w:tcPr>
          <w:p w:rsidR="008534CC" w:rsidRDefault="008534CC">
            <w:pPr>
              <w:rPr>
                <w:rFonts w:asciiTheme="minorHAnsi" w:eastAsiaTheme="minorEastAsia" w:hAnsiTheme="minorHAnsi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514" w:type="dxa"/>
            <w:noWrap/>
            <w:vAlign w:val="bottom"/>
            <w:hideMark/>
          </w:tcPr>
          <w:p w:rsidR="008534CC" w:rsidRDefault="008534CC">
            <w:pPr>
              <w:rPr>
                <w:rFonts w:asciiTheme="minorHAnsi" w:eastAsiaTheme="minorEastAsia" w:hAnsiTheme="minorHAnsi" w:cs="Times New Roman"/>
                <w:sz w:val="22"/>
                <w:szCs w:val="22"/>
                <w:lang w:eastAsia="ru-RU"/>
              </w:rPr>
            </w:pPr>
          </w:p>
        </w:tc>
      </w:tr>
      <w:tr w:rsidR="008534CC" w:rsidTr="008534CC">
        <w:trPr>
          <w:cantSplit/>
        </w:trPr>
        <w:tc>
          <w:tcPr>
            <w:tcW w:w="10154" w:type="dxa"/>
            <w:gridSpan w:val="2"/>
            <w:noWrap/>
            <w:vAlign w:val="bottom"/>
            <w:hideMark/>
          </w:tcPr>
          <w:p w:rsidR="008534CC" w:rsidRDefault="008534CC">
            <w:pPr>
              <w:rPr>
                <w:rFonts w:cs="Times New Roman"/>
              </w:rPr>
            </w:pPr>
          </w:p>
        </w:tc>
        <w:tc>
          <w:tcPr>
            <w:tcW w:w="1437" w:type="dxa"/>
            <w:noWrap/>
            <w:vAlign w:val="bottom"/>
            <w:hideMark/>
          </w:tcPr>
          <w:p w:rsidR="008534CC" w:rsidRDefault="008534CC">
            <w:pPr>
              <w:rPr>
                <w:rFonts w:asciiTheme="minorHAnsi" w:eastAsiaTheme="minorEastAsia" w:hAnsiTheme="minorHAnsi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579" w:type="dxa"/>
            <w:noWrap/>
            <w:vAlign w:val="bottom"/>
            <w:hideMark/>
          </w:tcPr>
          <w:p w:rsidR="008534CC" w:rsidRDefault="008534CC">
            <w:pPr>
              <w:rPr>
                <w:rFonts w:asciiTheme="minorHAnsi" w:eastAsiaTheme="minorEastAsia" w:hAnsiTheme="minorHAnsi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514" w:type="dxa"/>
            <w:noWrap/>
            <w:vAlign w:val="center"/>
            <w:hideMark/>
          </w:tcPr>
          <w:p w:rsidR="008534CC" w:rsidRDefault="008534CC">
            <w:pPr>
              <w:jc w:val="right"/>
              <w:rPr>
                <w:rFonts w:cs="Times New Roman"/>
              </w:rPr>
            </w:pPr>
          </w:p>
        </w:tc>
      </w:tr>
    </w:tbl>
    <w:p w:rsidR="00E2598B" w:rsidRPr="00611E37" w:rsidRDefault="00E2598B" w:rsidP="00611E37"/>
    <w:sectPr w:rsidR="00E2598B" w:rsidRPr="00611E37" w:rsidSect="003176F8">
      <w:headerReference w:type="even" r:id="rId7"/>
      <w:headerReference w:type="default" r:id="rId8"/>
      <w:pgSz w:w="16838" w:h="11906" w:orient="landscape"/>
      <w:pgMar w:top="1701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13B9" w:rsidRDefault="00CA13B9" w:rsidP="00611E37">
      <w:r>
        <w:separator/>
      </w:r>
    </w:p>
  </w:endnote>
  <w:endnote w:type="continuationSeparator" w:id="1">
    <w:p w:rsidR="00CA13B9" w:rsidRDefault="00CA13B9" w:rsidP="00611E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13B9" w:rsidRDefault="00CA13B9" w:rsidP="00611E37">
      <w:r>
        <w:separator/>
      </w:r>
    </w:p>
  </w:footnote>
  <w:footnote w:type="continuationSeparator" w:id="1">
    <w:p w:rsidR="00CA13B9" w:rsidRDefault="00CA13B9" w:rsidP="00611E3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1E37" w:rsidRDefault="006E42D6" w:rsidP="00BD72DA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611E37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11E37" w:rsidRDefault="00611E37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1E37" w:rsidRDefault="006E42D6" w:rsidP="00BD72DA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611E37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E02CC">
      <w:rPr>
        <w:rStyle w:val="a7"/>
        <w:noProof/>
      </w:rPr>
      <w:t>2</w:t>
    </w:r>
    <w:r>
      <w:rPr>
        <w:rStyle w:val="a7"/>
      </w:rPr>
      <w:fldChar w:fldCharType="end"/>
    </w:r>
  </w:p>
  <w:p w:rsidR="00611E37" w:rsidRDefault="00611E37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attachedTemplate r:id="rId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11E37"/>
    <w:rsid w:val="000462C0"/>
    <w:rsid w:val="00095CC1"/>
    <w:rsid w:val="00185343"/>
    <w:rsid w:val="00221B4B"/>
    <w:rsid w:val="0025140F"/>
    <w:rsid w:val="002848D0"/>
    <w:rsid w:val="002B36E6"/>
    <w:rsid w:val="002C3F39"/>
    <w:rsid w:val="003176F8"/>
    <w:rsid w:val="003653B4"/>
    <w:rsid w:val="0046174F"/>
    <w:rsid w:val="00605D3C"/>
    <w:rsid w:val="00611E37"/>
    <w:rsid w:val="0065159C"/>
    <w:rsid w:val="00653293"/>
    <w:rsid w:val="00672098"/>
    <w:rsid w:val="006808C6"/>
    <w:rsid w:val="006E42D6"/>
    <w:rsid w:val="00750705"/>
    <w:rsid w:val="008534CC"/>
    <w:rsid w:val="00867F04"/>
    <w:rsid w:val="009677D0"/>
    <w:rsid w:val="00970D24"/>
    <w:rsid w:val="00A24CAF"/>
    <w:rsid w:val="00A44379"/>
    <w:rsid w:val="00B31A8D"/>
    <w:rsid w:val="00B52D4B"/>
    <w:rsid w:val="00B912FD"/>
    <w:rsid w:val="00CA13B9"/>
    <w:rsid w:val="00D228DA"/>
    <w:rsid w:val="00DA0E94"/>
    <w:rsid w:val="00DA513A"/>
    <w:rsid w:val="00DC51C2"/>
    <w:rsid w:val="00E2598B"/>
    <w:rsid w:val="00E63645"/>
    <w:rsid w:val="00E81DB5"/>
    <w:rsid w:val="00F6400A"/>
    <w:rsid w:val="00FC415A"/>
    <w:rsid w:val="00FE02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611E3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611E37"/>
  </w:style>
  <w:style w:type="paragraph" w:styleId="a5">
    <w:name w:val="footer"/>
    <w:basedOn w:val="a"/>
    <w:link w:val="a6"/>
    <w:uiPriority w:val="99"/>
    <w:semiHidden/>
    <w:unhideWhenUsed/>
    <w:rsid w:val="00611E3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11E37"/>
  </w:style>
  <w:style w:type="character" w:styleId="a7">
    <w:name w:val="page number"/>
    <w:basedOn w:val="a0"/>
    <w:uiPriority w:val="99"/>
    <w:semiHidden/>
    <w:unhideWhenUsed/>
    <w:rsid w:val="00611E3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200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AHARO~1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0</TotalTime>
  <Pages>1</Pages>
  <Words>247</Words>
  <Characters>1410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ZaharovaEA</dc:creator>
  <cp:lastModifiedBy>AcstVS</cp:lastModifiedBy>
  <cp:revision>3</cp:revision>
  <cp:lastPrinted>2021-08-27T11:25:00Z</cp:lastPrinted>
  <dcterms:created xsi:type="dcterms:W3CDTF">2021-10-26T09:40:00Z</dcterms:created>
  <dcterms:modified xsi:type="dcterms:W3CDTF">2021-10-29T06:39:00Z</dcterms:modified>
</cp:coreProperties>
</file>